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DC140" w14:textId="6E582D85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 xml:space="preserve">Uchwałą Nr </w:t>
      </w:r>
      <w:r w:rsidR="008049B6">
        <w:rPr>
          <w:b/>
          <w:bCs/>
        </w:rPr>
        <w:t>119</w:t>
      </w:r>
      <w:r w:rsidRPr="002F0086">
        <w:rPr>
          <w:b/>
          <w:bCs/>
        </w:rPr>
        <w:t>/2024</w:t>
      </w:r>
    </w:p>
    <w:p w14:paraId="59BBBD4B" w14:textId="77777777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>Zarządu Powiatu Grójeckiego</w:t>
      </w:r>
    </w:p>
    <w:p w14:paraId="1259C8A1" w14:textId="47D73204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 xml:space="preserve">Z dnia </w:t>
      </w:r>
      <w:r w:rsidR="0073734D">
        <w:rPr>
          <w:b/>
          <w:bCs/>
        </w:rPr>
        <w:t>13</w:t>
      </w:r>
      <w:r w:rsidRPr="002F0086">
        <w:rPr>
          <w:b/>
          <w:bCs/>
        </w:rPr>
        <w:t xml:space="preserve"> listopada 2024</w:t>
      </w:r>
      <w:r w:rsidR="008049B6">
        <w:rPr>
          <w:b/>
          <w:bCs/>
        </w:rPr>
        <w:t xml:space="preserve"> </w:t>
      </w:r>
      <w:r w:rsidRPr="002F0086">
        <w:rPr>
          <w:b/>
          <w:bCs/>
        </w:rPr>
        <w:t>r.</w:t>
      </w:r>
    </w:p>
    <w:p w14:paraId="19728EEC" w14:textId="77777777" w:rsidR="00E022AE" w:rsidRDefault="00E022AE" w:rsidP="00E022AE"/>
    <w:p w14:paraId="5AE1C3AE" w14:textId="75CA246C" w:rsidR="00E022AE" w:rsidRPr="002F0086" w:rsidRDefault="00E022AE" w:rsidP="00E022AE">
      <w:pPr>
        <w:jc w:val="center"/>
        <w:rPr>
          <w:b/>
          <w:bCs/>
        </w:rPr>
      </w:pPr>
      <w:bookmarkStart w:id="0" w:name="_Hlk181778089"/>
      <w:r>
        <w:rPr>
          <w:b/>
          <w:bCs/>
        </w:rPr>
        <w:t>w</w:t>
      </w:r>
      <w:r w:rsidRPr="002F0086">
        <w:rPr>
          <w:b/>
          <w:bCs/>
        </w:rPr>
        <w:t xml:space="preserve"> sprawie wyrażenia zgody na oddanie w najem lokalu mieszkalnego budynku usługowo-mieszkalnego w Nowym Mieście na Pilicą przy ul. Tomaszowskiej 43B/</w:t>
      </w:r>
      <w:r w:rsidR="00830EB9">
        <w:rPr>
          <w:b/>
          <w:bCs/>
        </w:rPr>
        <w:t>9</w:t>
      </w:r>
    </w:p>
    <w:bookmarkEnd w:id="0"/>
    <w:p w14:paraId="221CE326" w14:textId="77777777" w:rsidR="00E022AE" w:rsidRDefault="00E022AE" w:rsidP="00E022AE"/>
    <w:p w14:paraId="4942E2B9" w14:textId="41B65BE6" w:rsidR="00E022AE" w:rsidRPr="00F65F8B" w:rsidRDefault="00E022AE" w:rsidP="00E022AE">
      <w:pPr>
        <w:jc w:val="both"/>
      </w:pPr>
      <w:r>
        <w:t xml:space="preserve">Na podstawie </w:t>
      </w:r>
      <w:r w:rsidR="001715B5" w:rsidRPr="00F65F8B">
        <w:t>art. 32 ust. 1 i ust. 2 pkt 3 ustawy z dnia 5 czerwca 1998 r. o samorządzie powiatowym (Dz. U. z 2024r. poz. 107) w zw. z</w:t>
      </w:r>
      <w:r w:rsidRPr="00F65F8B">
        <w:t xml:space="preserve"> </w:t>
      </w:r>
      <w:r w:rsidRPr="00F65F8B">
        <w:rPr>
          <w:rFonts w:cstheme="minorHAnsi"/>
        </w:rPr>
        <w:t>§</w:t>
      </w:r>
      <w:r w:rsidRPr="00F65F8B">
        <w:t xml:space="preserve"> 3 ust. 7 Uchwały Nr XXXVI/226/2021 Rady Powiatu Grójeckiego z dnia 29.kwietnia 2021r. w sprawie określenia zasad zbycia, oddania w dzierżawę, najem, użytkowanie oraz użyczenie aktywów trwałych samodzielnego publicznego zakładu opieki zdrowotnej, dla którego podmiotem tworzącym jest Powiat Grójecki </w:t>
      </w:r>
      <w:r w:rsidRPr="00F65F8B">
        <w:rPr>
          <w:b/>
          <w:bCs/>
        </w:rPr>
        <w:t>Zarząd Powiatu Grójeckiego</w:t>
      </w:r>
      <w:r w:rsidRPr="00F65F8B">
        <w:t>, uchwala, co następuje:</w:t>
      </w:r>
    </w:p>
    <w:p w14:paraId="2600BCB5" w14:textId="77777777" w:rsidR="00E022AE" w:rsidRPr="00F65F8B" w:rsidRDefault="00E022AE" w:rsidP="00E022AE">
      <w:pPr>
        <w:jc w:val="center"/>
      </w:pPr>
      <w:r w:rsidRPr="00F65F8B">
        <w:rPr>
          <w:rFonts w:cstheme="minorHAnsi"/>
        </w:rPr>
        <w:t xml:space="preserve">§ </w:t>
      </w:r>
      <w:r w:rsidRPr="00F65F8B">
        <w:t>1</w:t>
      </w:r>
    </w:p>
    <w:p w14:paraId="05543C02" w14:textId="06340094" w:rsidR="00E022AE" w:rsidRPr="00F65F8B" w:rsidRDefault="00E022AE" w:rsidP="00E022AE">
      <w:pPr>
        <w:pStyle w:val="Akapitzlist"/>
        <w:numPr>
          <w:ilvl w:val="0"/>
          <w:numId w:val="1"/>
        </w:numPr>
        <w:ind w:left="426"/>
        <w:jc w:val="both"/>
      </w:pPr>
      <w:r w:rsidRPr="00F65F8B">
        <w:t xml:space="preserve">Wyraża się zgodę na oddanie w najem na czas określony </w:t>
      </w:r>
      <w:r w:rsidR="00BE592F">
        <w:t>2</w:t>
      </w:r>
      <w:r w:rsidRPr="00F65F8B">
        <w:t xml:space="preserve"> lat lokalu mieszkalnego o powierzchni 30,00m</w:t>
      </w:r>
      <w:r w:rsidRPr="00F65F8B">
        <w:rPr>
          <w:vertAlign w:val="superscript"/>
        </w:rPr>
        <w:t>2</w:t>
      </w:r>
      <w:r w:rsidRPr="00F65F8B">
        <w:t>, zlokalizowanego na I piętrze budynku usługowo- mieszkalnego w Nowym Mieście nad Pilicą przy ul. Tomaszowskiej 43B/9, stanowiącego własność Powiatu Grójeckiego.</w:t>
      </w:r>
    </w:p>
    <w:p w14:paraId="0B8EBA73" w14:textId="77777777" w:rsidR="00E022AE" w:rsidRPr="00F65F8B" w:rsidRDefault="00E022AE" w:rsidP="00E022AE">
      <w:pPr>
        <w:pStyle w:val="Akapitzlist"/>
        <w:numPr>
          <w:ilvl w:val="0"/>
          <w:numId w:val="1"/>
        </w:numPr>
        <w:ind w:left="426"/>
        <w:jc w:val="both"/>
      </w:pPr>
      <w:r w:rsidRPr="00F65F8B">
        <w:t>Oddanie lokalu mieszkalnego w najem nastąpi w trybie bezprzetargowym na rzecz Pani Marii Łuniewskiej.</w:t>
      </w:r>
    </w:p>
    <w:p w14:paraId="2C18FE95" w14:textId="60661DF3" w:rsidR="001715B5" w:rsidRPr="00F65F8B" w:rsidRDefault="001715B5" w:rsidP="001715B5">
      <w:pPr>
        <w:pStyle w:val="Akapitzlist"/>
        <w:numPr>
          <w:ilvl w:val="0"/>
          <w:numId w:val="1"/>
        </w:numPr>
        <w:ind w:left="426"/>
        <w:jc w:val="both"/>
      </w:pPr>
      <w:r w:rsidRPr="00F65F8B">
        <w:t>Umowa zostanie zawarta na</w:t>
      </w:r>
      <w:r w:rsidR="008853E7" w:rsidRPr="00F65F8B">
        <w:t xml:space="preserve"> czas określony -</w:t>
      </w:r>
      <w:r w:rsidR="00BE592F">
        <w:t>2</w:t>
      </w:r>
      <w:r w:rsidR="008853E7" w:rsidRPr="00F65F8B">
        <w:t xml:space="preserve"> lat. </w:t>
      </w:r>
    </w:p>
    <w:p w14:paraId="55EB620F" w14:textId="228F424E" w:rsidR="001715B5" w:rsidRPr="00F65F8B" w:rsidRDefault="001715B5" w:rsidP="001715B5">
      <w:pPr>
        <w:pStyle w:val="Akapitzlist"/>
        <w:numPr>
          <w:ilvl w:val="0"/>
          <w:numId w:val="1"/>
        </w:numPr>
        <w:ind w:left="426"/>
        <w:jc w:val="both"/>
      </w:pPr>
      <w:r w:rsidRPr="00F65F8B">
        <w:t xml:space="preserve">Przedmiot najmu będzie wykorzystywany wyłącznie dla celów </w:t>
      </w:r>
      <w:r w:rsidR="008853E7" w:rsidRPr="00F65F8B">
        <w:t>mieszkalnych najemcy.</w:t>
      </w:r>
    </w:p>
    <w:p w14:paraId="5608D67B" w14:textId="77777777" w:rsidR="001715B5" w:rsidRDefault="001715B5" w:rsidP="001715B5">
      <w:pPr>
        <w:ind w:left="66"/>
        <w:jc w:val="both"/>
      </w:pPr>
    </w:p>
    <w:p w14:paraId="7D937736" w14:textId="77777777" w:rsidR="00E022AE" w:rsidRDefault="00E022AE" w:rsidP="00E022AE">
      <w:pPr>
        <w:jc w:val="center"/>
      </w:pPr>
      <w:r>
        <w:rPr>
          <w:rFonts w:cstheme="minorHAnsi"/>
        </w:rPr>
        <w:t>§ 2</w:t>
      </w:r>
    </w:p>
    <w:p w14:paraId="1D513D9E" w14:textId="77777777" w:rsidR="00E022AE" w:rsidRDefault="00E022AE" w:rsidP="00E022AE">
      <w:r>
        <w:t>Wykonanie uchwały powierza się dyrektorowi Samodzielnego Publicznego Zakładu Opieki Zdrowotnej w Nowym Mieście nad Pilicą.</w:t>
      </w:r>
    </w:p>
    <w:p w14:paraId="50B5988F" w14:textId="77777777" w:rsidR="00E022AE" w:rsidRDefault="00E022AE" w:rsidP="00E022AE">
      <w:pPr>
        <w:jc w:val="center"/>
      </w:pPr>
      <w:r w:rsidRPr="002F0086">
        <w:t xml:space="preserve">§ </w:t>
      </w:r>
      <w:r>
        <w:t>3</w:t>
      </w:r>
    </w:p>
    <w:p w14:paraId="61AA8EB2" w14:textId="77777777" w:rsidR="00E022AE" w:rsidRDefault="00E022AE" w:rsidP="00E022AE">
      <w:r>
        <w:t>Uchwała wchodzi w życie z dniem podjęcia.</w:t>
      </w:r>
    </w:p>
    <w:p w14:paraId="262AB45C" w14:textId="77777777" w:rsidR="006D0F0B" w:rsidRDefault="006D0F0B" w:rsidP="00E022AE"/>
    <w:p w14:paraId="30D4B8DC" w14:textId="1FE6D6BF" w:rsidR="006D0F0B" w:rsidRDefault="006D0F0B" w:rsidP="00E022AE">
      <w:r>
        <w:t xml:space="preserve">                                                                                                                              w/z Starosty Wicestarosta</w:t>
      </w:r>
    </w:p>
    <w:p w14:paraId="20622A4C" w14:textId="5F07DAE0" w:rsidR="006D0F0B" w:rsidRDefault="006D0F0B" w:rsidP="00E022AE">
      <w:r>
        <w:t xml:space="preserve">                                                                                                                                     Adam Balcerowicz</w:t>
      </w:r>
    </w:p>
    <w:p w14:paraId="67314051" w14:textId="77777777" w:rsidR="00E022AE" w:rsidRDefault="00E022AE" w:rsidP="00E022AE"/>
    <w:p w14:paraId="677D54B7" w14:textId="77777777" w:rsidR="00E022AE" w:rsidRDefault="00E022AE" w:rsidP="00E022AE">
      <w:r>
        <w:br w:type="page"/>
      </w:r>
    </w:p>
    <w:p w14:paraId="4E27E2E5" w14:textId="77777777" w:rsidR="00E022AE" w:rsidRDefault="00E022AE" w:rsidP="00E022AE">
      <w:pPr>
        <w:jc w:val="center"/>
      </w:pPr>
      <w:r>
        <w:lastRenderedPageBreak/>
        <w:t>UZASADNIENIE</w:t>
      </w:r>
    </w:p>
    <w:p w14:paraId="6B38530A" w14:textId="77777777" w:rsidR="00E022AE" w:rsidRDefault="00E022AE" w:rsidP="00E022AE">
      <w:pPr>
        <w:jc w:val="center"/>
      </w:pPr>
    </w:p>
    <w:p w14:paraId="6AD69D64" w14:textId="669CFD76" w:rsidR="00E022AE" w:rsidRDefault="00E022AE" w:rsidP="00E022AE">
      <w:pPr>
        <w:jc w:val="both"/>
      </w:pPr>
      <w:r>
        <w:t xml:space="preserve">Dyrektor Samodzielnego Publicznego Zakładu Opieki Zdrowotnej w Nowym Mieście nad Pilicą wystąpił do Zarządu Powiatu Grójeckiego z wnioskiem o wyrażenie zgody na ponowne zawarcie umowy najmu na czas określony </w:t>
      </w:r>
      <w:r w:rsidR="00BE592F">
        <w:t>2</w:t>
      </w:r>
      <w:r>
        <w:t xml:space="preserve"> lat . Wniosek dotyczy umowy najmu lokalu mieszkalnego</w:t>
      </w:r>
      <w:r w:rsidRPr="00814CE2">
        <w:t xml:space="preserve"> o</w:t>
      </w:r>
      <w:r>
        <w:t> </w:t>
      </w:r>
      <w:r w:rsidRPr="00814CE2">
        <w:t xml:space="preserve">powierzchni </w:t>
      </w:r>
      <w:r>
        <w:t>30</w:t>
      </w:r>
      <w:r w:rsidRPr="00814CE2">
        <w:t>,00m2, zlokalizowanego na I piętrze budynku usługowo- mieszkalnego w Nowym Mieście nad Pilicą przy ul. Tomaszowskiej 43B/</w:t>
      </w:r>
      <w:r>
        <w:t>9</w:t>
      </w:r>
      <w:r w:rsidRPr="00814CE2">
        <w:t xml:space="preserve">, </w:t>
      </w:r>
      <w:r>
        <w:t>w trybie bezprzetargowym. Wartość lokalu, na podstawie wartości bilansowej wskazanej w księgach rachunkowych na dzień złożenia wniosku została określona na kwotę 11940,00PLN</w:t>
      </w:r>
      <w:r w:rsidRPr="00814CE2">
        <w:t>.</w:t>
      </w:r>
    </w:p>
    <w:p w14:paraId="466101C9" w14:textId="77777777" w:rsidR="00E022AE" w:rsidRDefault="00E022AE" w:rsidP="00E022AE">
      <w:pPr>
        <w:jc w:val="both"/>
      </w:pPr>
      <w:r>
        <w:t xml:space="preserve">Zgodnie z </w:t>
      </w:r>
      <w:r w:rsidRPr="00814CE2">
        <w:t>§</w:t>
      </w:r>
      <w:r>
        <w:t xml:space="preserve"> 3 ust 7 Uchwały Nr XXXVI/226/2021 Rady Powiatu Grójeckiego z dnia 29 kwietnia 2021r. </w:t>
      </w:r>
      <w:r w:rsidRPr="00814CE2">
        <w:t>w sprawie określenia zasad zbycia, oddania w dzierżawę, najem, użytkowanie oraz użyczenie aktywów trwałych samodzielnego publicznego zakładu opieki zdrowotnej, dla którego podmiotem tworzącym jest Powiat Grójecki</w:t>
      </w:r>
      <w:r>
        <w:t xml:space="preserve"> „Zarząd może wyrazić zgodę na zbycie, oddanie w dzierżawę, najem, użytkowanie lub użyczenie aktywów trwałych w trybie bezprzetargowym.”</w:t>
      </w:r>
    </w:p>
    <w:p w14:paraId="128E4A9F" w14:textId="77777777" w:rsidR="00E022AE" w:rsidRDefault="00E022AE" w:rsidP="00E022AE">
      <w:pPr>
        <w:jc w:val="both"/>
      </w:pPr>
      <w:r>
        <w:t>Dyrektora SP ZOZ w Nowym Mieście nad Pilicą złożył oświadczenie następującej treści:</w:t>
      </w:r>
    </w:p>
    <w:p w14:paraId="77D17DFD" w14:textId="77777777" w:rsidR="00E022AE" w:rsidRDefault="00E022AE" w:rsidP="00E022AE">
      <w:pPr>
        <w:jc w:val="both"/>
        <w:rPr>
          <w:rFonts w:cstheme="minorHAnsi"/>
        </w:rPr>
      </w:pPr>
      <w:r>
        <w:t xml:space="preserve">„Najem lokalu mieszkalnego mieszczącego się w budynku mieszkalno-usługowym przy ul. Tomaszowskiej 43B/9 w Nowym Mieście nad Pilicą nie będzie dokonana na rzecz osób wymienionych w </w:t>
      </w:r>
      <w:r>
        <w:rPr>
          <w:rFonts w:cstheme="minorHAnsi"/>
        </w:rPr>
        <w:t>§ 2 ust 3 Uchwały nr XXXVI/226/2021 Rady Powiatu Grójeckiego z dnia 29.04.2021r.”</w:t>
      </w:r>
    </w:p>
    <w:p w14:paraId="3ADB5702" w14:textId="77777777" w:rsidR="00E022AE" w:rsidRDefault="00E022AE" w:rsidP="00E022AE">
      <w:pPr>
        <w:jc w:val="both"/>
      </w:pPr>
      <w:r>
        <w:t>Z przesłanej przy wniosku analizy ekonomicznej wynajęcia lokalu mieszkalnego pracownikowi SP ZOZ określa roczny przychód w wysokości 3960, 00 PLN brutto. Koszty eksploatacyjne w trakcie wynajmu pozostają na podobnym poziomie jak w sytuacji niewykorzystania go przez SP ZOZ, co zostało poparte w przesłanej ocenie technicznej lokalu mieszkalnego. Wskazuje to na możliwość osiągnięcia dochodu bez generowania dodatkowych kosztów związanych z eksploatacją.</w:t>
      </w:r>
    </w:p>
    <w:p w14:paraId="0BA5CA8F" w14:textId="77777777" w:rsidR="00E022AE" w:rsidRDefault="00E022AE" w:rsidP="00E022AE">
      <w:pPr>
        <w:jc w:val="both"/>
      </w:pPr>
      <w:r>
        <w:t>Najem zostanie nawiązany z najemcą najmującym przedmiotowy lokal od 01.03.2008r</w:t>
      </w:r>
    </w:p>
    <w:p w14:paraId="725899D3" w14:textId="77777777" w:rsidR="00E022AE" w:rsidRDefault="00E022AE" w:rsidP="00E022AE">
      <w:pPr>
        <w:jc w:val="both"/>
      </w:pPr>
    </w:p>
    <w:p w14:paraId="67A860C1" w14:textId="77777777" w:rsidR="006D0F0B" w:rsidRDefault="006D0F0B" w:rsidP="006D0F0B">
      <w:r>
        <w:t xml:space="preserve">                                                                                                                              w/z Starosty Wicestarosta</w:t>
      </w:r>
    </w:p>
    <w:p w14:paraId="4194B444" w14:textId="77777777" w:rsidR="006D0F0B" w:rsidRDefault="006D0F0B" w:rsidP="006D0F0B">
      <w:r>
        <w:t xml:space="preserve">                                                                                                                                     Adam Balcerowicz</w:t>
      </w:r>
    </w:p>
    <w:p w14:paraId="4C12379A" w14:textId="77777777" w:rsidR="00036ECB" w:rsidRDefault="00036ECB"/>
    <w:sectPr w:rsidR="0003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C0F35"/>
    <w:multiLevelType w:val="hybridMultilevel"/>
    <w:tmpl w:val="444A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E"/>
    <w:rsid w:val="00036ECB"/>
    <w:rsid w:val="00090986"/>
    <w:rsid w:val="000D7D73"/>
    <w:rsid w:val="001715B5"/>
    <w:rsid w:val="001A79B9"/>
    <w:rsid w:val="001C463C"/>
    <w:rsid w:val="00482F25"/>
    <w:rsid w:val="006605A4"/>
    <w:rsid w:val="006D0F0B"/>
    <w:rsid w:val="0073734D"/>
    <w:rsid w:val="007853D1"/>
    <w:rsid w:val="008049B6"/>
    <w:rsid w:val="00830EB9"/>
    <w:rsid w:val="008853E7"/>
    <w:rsid w:val="008D0FB1"/>
    <w:rsid w:val="00936887"/>
    <w:rsid w:val="00A15020"/>
    <w:rsid w:val="00AC5A7A"/>
    <w:rsid w:val="00BE592F"/>
    <w:rsid w:val="00C91B6A"/>
    <w:rsid w:val="00E022AE"/>
    <w:rsid w:val="00F6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6AE9"/>
  <w15:chartTrackingRefBased/>
  <w15:docId w15:val="{A8C91A5A-AA87-4E61-A920-EA9A200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2</cp:revision>
  <cp:lastPrinted>2024-11-06T10:29:00Z</cp:lastPrinted>
  <dcterms:created xsi:type="dcterms:W3CDTF">2024-11-25T10:45:00Z</dcterms:created>
  <dcterms:modified xsi:type="dcterms:W3CDTF">2024-11-25T10:45:00Z</dcterms:modified>
</cp:coreProperties>
</file>